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A37" w:rsidRPr="00EA30A4" w:rsidRDefault="00AF6A37" w:rsidP="00AF6A37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๗๒๘๐๑.๑(สภา)/ว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</w:t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</w:rPr>
        <w:t xml:space="preserve">            </w:t>
      </w:r>
      <w:r w:rsidRPr="00EA30A4">
        <w:rPr>
          <w:rFonts w:ascii="TH SarabunIT๙" w:hAnsi="TH SarabunIT๙" w:cs="TH SarabunIT๙"/>
        </w:rPr>
        <w:object w:dxaOrig="2035" w:dyaOrig="19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.75pt;height:83.25pt" o:ole="" fillcolor="window">
            <v:imagedata r:id="rId6" o:title=""/>
          </v:shape>
          <o:OLEObject Type="Embed" ProgID="Word.Picture.8" ShapeID="_x0000_i1025" DrawAspect="Content" ObjectID="_1580019324" r:id="rId7"/>
        </w:object>
      </w:r>
      <w:r>
        <w:rPr>
          <w:rFonts w:ascii="TH SarabunIT๙" w:hAnsi="TH SarabunIT๙" w:cs="TH SarabunIT๙"/>
          <w:sz w:val="32"/>
          <w:szCs w:val="32"/>
        </w:rPr>
        <w:t xml:space="preserve">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ที่ทำการองค์การบริหารส่วนตำบลกุแหระ</w:t>
      </w:r>
    </w:p>
    <w:p w:rsidR="00AF6A37" w:rsidRPr="00EA30A4" w:rsidRDefault="00AF6A37" w:rsidP="00AF6A37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๗  ตำบลกุแหระ   อำเภอทุ่งใหญ่</w:t>
      </w:r>
    </w:p>
    <w:p w:rsidR="00AF6A37" w:rsidRPr="00E1745F" w:rsidRDefault="00AF6A37" w:rsidP="00AF6A37">
      <w:pPr>
        <w:spacing w:after="120"/>
        <w:ind w:right="-1225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   ๘๐๒๔๐</w:t>
      </w:r>
    </w:p>
    <w:p w:rsidR="00AF6A37" w:rsidRPr="00EA30A4" w:rsidRDefault="00AF6A37" w:rsidP="00AF6A37">
      <w:pPr>
        <w:tabs>
          <w:tab w:val="left" w:pos="3420"/>
          <w:tab w:val="left" w:pos="3600"/>
        </w:tabs>
        <w:spacing w:after="120"/>
        <w:ind w:right="-542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24  มกราคม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</w:p>
    <w:p w:rsidR="00AF6A37" w:rsidRPr="004B1BD3" w:rsidRDefault="00AF6A37" w:rsidP="00AF6A37">
      <w:pPr>
        <w:spacing w:after="120"/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เรื่อง   เรียกประชุมสภาองค์การบริหารส่วนตำบลกุแหระ</w:t>
      </w:r>
    </w:p>
    <w:p w:rsidR="00AF6A37" w:rsidRPr="004B1BD3" w:rsidRDefault="00AF6A37" w:rsidP="00AF6A37">
      <w:pPr>
        <w:spacing w:after="120"/>
        <w:ind w:right="-1227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เรียน  สมาชิกสภาองค์การบริหารส่วนตำบลกุแหระ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และคณะผู้บริหาร</w:t>
      </w:r>
    </w:p>
    <w:p w:rsidR="00AF6A37" w:rsidRPr="004B1BD3" w:rsidRDefault="00AF6A37" w:rsidP="00AF6A37">
      <w:pPr>
        <w:spacing w:after="120"/>
        <w:ind w:right="-1227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อ้างถึง  หนังสือสภาองค์การบริหารส</w:t>
      </w:r>
      <w:r>
        <w:rPr>
          <w:rFonts w:ascii="TH SarabunIT๙" w:hAnsi="TH SarabunIT๙" w:cs="TH SarabunIT๙"/>
          <w:sz w:val="32"/>
          <w:szCs w:val="32"/>
          <w:cs/>
        </w:rPr>
        <w:t xml:space="preserve">่วนตำบลกุแหระ ที่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๗๒๘๐๑.๑/ว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ลงวันที่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7 กุมภาพันธ์</w:t>
      </w:r>
      <w:r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>
        <w:rPr>
          <w:rFonts w:ascii="TH SarabunIT๙" w:hAnsi="TH SarabunIT๙" w:cs="TH SarabunIT๙" w:hint="cs"/>
          <w:sz w:val="20"/>
          <w:szCs w:val="20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F6A37" w:rsidRPr="004845C4" w:rsidRDefault="00AF6A37" w:rsidP="00AF6A37">
      <w:pPr>
        <w:spacing w:after="120"/>
        <w:ind w:right="-1227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สิ่งที่ส่งมาด้วย   ประกาศเรียกประชุมสภาฯ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จำนวน 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แผ่น</w:t>
      </w:r>
    </w:p>
    <w:p w:rsidR="00AF6A37" w:rsidRDefault="00AF6A37" w:rsidP="00AF6A37">
      <w:pPr>
        <w:ind w:right="-6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ตามที่สภาองค์การบริหารส่วนตำบลกุแหระ ในคราวประชุมสภาสมัยสามัญ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สมัยที่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ครั้งที่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๑  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60 </w:t>
      </w:r>
      <w:r w:rsidRPr="00EA30A4">
        <w:rPr>
          <w:rFonts w:ascii="TH SarabunIT๙" w:hAnsi="TH SarabunIT๙" w:cs="TH SarabunIT๙"/>
          <w:sz w:val="32"/>
          <w:szCs w:val="32"/>
          <w:cs/>
        </w:rPr>
        <w:t>เมื่อวัน</w:t>
      </w:r>
      <w:r>
        <w:rPr>
          <w:rFonts w:ascii="TH SarabunIT๙" w:hAnsi="TH SarabunIT๙" w:cs="TH SarabunIT๙" w:hint="cs"/>
          <w:sz w:val="32"/>
          <w:szCs w:val="32"/>
          <w:cs/>
        </w:rPr>
        <w:t>พุธ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>15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กุมภาพันธ์ 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ได้กำหนดสมัยประชุมสามัญประจำปี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พ.ศ.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EA30A4">
        <w:rPr>
          <w:rFonts w:ascii="TH SarabunIT๙" w:hAnsi="TH SarabunIT๙" w:cs="TH SarabunIT๙"/>
          <w:sz w:val="32"/>
          <w:szCs w:val="32"/>
          <w:cs/>
        </w:rPr>
        <w:t>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และกำหนดสมัยประชุมสมัยแรกของปีถัดไป </w:t>
      </w:r>
      <w:r w:rsidRPr="00EA30A4">
        <w:rPr>
          <w:rFonts w:ascii="TH SarabunIT๙" w:hAnsi="TH SarabunIT๙" w:cs="TH SarabunIT๙"/>
          <w:sz w:val="32"/>
          <w:szCs w:val="32"/>
          <w:cs/>
        </w:rPr>
        <w:t>ตามนัยข้อ ๑๑ ข้อ ๒๑  ของระเบียบกระทรวงมหาดไทยว่าด้วยข้อบังคับการประชุมสภาท้องถิ่น พ.ศ. ๒๕๕๔ ความละเอียดแจ้งแล้ว นั้น</w:t>
      </w:r>
    </w:p>
    <w:p w:rsidR="00AF6A37" w:rsidRPr="004B1BD3" w:rsidRDefault="00AF6A37" w:rsidP="00AF6A37">
      <w:pPr>
        <w:ind w:right="-6"/>
        <w:jc w:val="thaiDistribute"/>
        <w:rPr>
          <w:rFonts w:ascii="TH SarabunIT๙" w:hAnsi="TH SarabunIT๙" w:cs="TH SarabunIT๙"/>
          <w:sz w:val="12"/>
          <w:szCs w:val="12"/>
        </w:rPr>
      </w:pPr>
    </w:p>
    <w:p w:rsidR="00AF6A37" w:rsidRPr="004845C4" w:rsidRDefault="00AF6A37" w:rsidP="00AF6A37">
      <w:pPr>
        <w:spacing w:after="120"/>
        <w:ind w:right="-6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บัดนี้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ได้เรียกประชุมสภาองค์การบริหารส่วนต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ำบล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สมัยสามัญ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 ครั้งที่ 1 </w:t>
      </w:r>
      <w:r>
        <w:rPr>
          <w:rFonts w:ascii="TH SarabunIT๙" w:hAnsi="TH SarabunIT๙" w:cs="TH SarabunIT๙"/>
          <w:sz w:val="32"/>
          <w:szCs w:val="32"/>
          <w:cs/>
        </w:rPr>
        <w:t>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ตั้งแต่วันที่ ๑ </w:t>
      </w:r>
      <w:r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เป็นต้นไป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ทั้งนี้ หากผู้บริหารหรือสมาชิกสภาฯ ผู้ใดมีญัตติหรือเรื่องอื่นใดที่จะต้องให้สภาฯพิจารณาเพิ่มเติม  ให้เสนอญัตติล่วงหน้าเป็นหนังสือเพื่อประธานสภาจะได้บรรจุเข้าระเบียบวาระการประชุมต่อไป รายละเอียดปรากฏตามสิ่งที่ส่งมาด้วย</w:t>
      </w:r>
    </w:p>
    <w:p w:rsidR="00AF6A37" w:rsidRPr="005F5A67" w:rsidRDefault="00AF6A37" w:rsidP="00AF6A37">
      <w:pPr>
        <w:spacing w:after="120"/>
        <w:ind w:right="-868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จึงเรียนมาเพื่อทราบ  </w:t>
      </w:r>
      <w:r w:rsidRPr="00EA30A4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AF6A37" w:rsidRPr="00EA30A4" w:rsidRDefault="00AF6A37" w:rsidP="00AF6A37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</w:p>
    <w:p w:rsidR="00AF6A37" w:rsidRDefault="00AF6A37" w:rsidP="00AF6A37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AF6A37" w:rsidRPr="00EA30A4" w:rsidRDefault="00AF6A37" w:rsidP="00AF6A37">
      <w:pPr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AF6A37" w:rsidRPr="005335AE" w:rsidRDefault="00AF6A37" w:rsidP="00AF6A37">
      <w:pPr>
        <w:ind w:right="-1227"/>
        <w:rPr>
          <w:rFonts w:ascii="TH SarabunIT๙" w:hAnsi="TH SarabunIT๙" w:cs="TH SarabunIT๙"/>
          <w:sz w:val="48"/>
          <w:szCs w:val="48"/>
        </w:rPr>
      </w:pPr>
    </w:p>
    <w:p w:rsidR="00AF6A37" w:rsidRPr="00EA30A4" w:rsidRDefault="00AF6A37" w:rsidP="00AF6A37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)</w:t>
      </w:r>
    </w:p>
    <w:p w:rsidR="00AF6A37" w:rsidRDefault="00AF6A37" w:rsidP="00AF6A3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ประธานสภาองค์การบริหารส่วนตำบลกุแหระ</w:t>
      </w:r>
    </w:p>
    <w:p w:rsidR="00AF6A37" w:rsidRDefault="00AF6A37" w:rsidP="00AF6A3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</w:p>
    <w:p w:rsidR="00AF6A37" w:rsidRDefault="00AF6A37" w:rsidP="00AF6A3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AF6A37" w:rsidRPr="008E754C" w:rsidRDefault="00AF6A37" w:rsidP="00AF6A3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 w:hint="cs"/>
          <w:sz w:val="32"/>
          <w:szCs w:val="32"/>
          <w:cs/>
        </w:rPr>
      </w:pPr>
    </w:p>
    <w:p w:rsidR="00AF6A37" w:rsidRDefault="00AF6A37" w:rsidP="00AF6A37">
      <w:pPr>
        <w:ind w:right="-12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สำนักงานปลัด</w:t>
      </w:r>
    </w:p>
    <w:p w:rsidR="00AF6A37" w:rsidRPr="00EA30A4" w:rsidRDefault="00AF6A37" w:rsidP="00AF6A37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งานกิจการสภา</w:t>
      </w:r>
    </w:p>
    <w:p w:rsidR="00AF6A37" w:rsidRPr="00EA30A4" w:rsidRDefault="00AF6A37" w:rsidP="00AF6A37">
      <w:pPr>
        <w:ind w:right="-12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โทรศัพท์/โทรสาร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๐ </w:t>
      </w:r>
      <w:r w:rsidRPr="00EA30A4">
        <w:rPr>
          <w:rFonts w:ascii="TH SarabunIT๙" w:hAnsi="TH SarabunIT๙" w:cs="TH SarabunIT๙"/>
          <w:sz w:val="32"/>
          <w:szCs w:val="32"/>
          <w:cs/>
        </w:rPr>
        <w:t>๗๕๓๕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593</w:t>
      </w:r>
      <w:r w:rsidRPr="00EA30A4">
        <w:rPr>
          <w:rFonts w:ascii="TH SarabunIT๙" w:hAnsi="TH SarabunIT๙" w:cs="TH SarabunIT๙"/>
          <w:sz w:val="32"/>
          <w:szCs w:val="32"/>
          <w:cs/>
        </w:rPr>
        <w:t>๐</w:t>
      </w:r>
    </w:p>
    <w:p w:rsidR="00AF6A37" w:rsidRDefault="00AF6A37" w:rsidP="00AF6A37">
      <w:pPr>
        <w:ind w:right="-289"/>
        <w:jc w:val="both"/>
        <w:rPr>
          <w:rFonts w:ascii="TH SarabunIT๙" w:hAnsi="TH SarabunIT๙" w:cs="TH SarabunIT๙" w:hint="cs"/>
          <w:sz w:val="32"/>
          <w:szCs w:val="32"/>
        </w:rPr>
      </w:pPr>
      <w:hyperlink r:id="rId8" w:history="1">
        <w:r w:rsidRPr="00EA30A4">
          <w:rPr>
            <w:rStyle w:val="a3"/>
            <w:rFonts w:ascii="TH SarabunIT๙" w:hAnsi="TH SarabunIT๙" w:cs="TH SarabunIT๙"/>
            <w:sz w:val="32"/>
            <w:szCs w:val="32"/>
          </w:rPr>
          <w:t>http://www.kurah.go.th</w:t>
        </w:r>
      </w:hyperlink>
      <w:r>
        <w:rPr>
          <w:rFonts w:ascii="TH SarabunIT๙" w:hAnsi="TH SarabunIT๙" w:cs="TH SarabunIT๙"/>
          <w:sz w:val="32"/>
          <w:szCs w:val="32"/>
        </w:rPr>
        <w:t>.</w:t>
      </w:r>
    </w:p>
    <w:p w:rsidR="00AF6A37" w:rsidRPr="00EA30A4" w:rsidRDefault="00AF6A37" w:rsidP="00AF6A37">
      <w:pPr>
        <w:ind w:right="-613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ที่ 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๗๒๘๐๑.๑(สภา)/ว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</w:rPr>
        <w:t xml:space="preserve">          </w:t>
      </w:r>
      <w:r w:rsidRPr="00EA30A4">
        <w:rPr>
          <w:rFonts w:ascii="TH SarabunIT๙" w:hAnsi="TH SarabunIT๙" w:cs="TH SarabunIT๙"/>
        </w:rPr>
        <w:object w:dxaOrig="2035" w:dyaOrig="1922">
          <v:shape id="_x0000_i1026" type="#_x0000_t75" style="width:87.75pt;height:83.25pt" o:ole="" fillcolor="window">
            <v:imagedata r:id="rId6" o:title=""/>
          </v:shape>
          <o:OLEObject Type="Embed" ProgID="Word.Picture.8" ShapeID="_x0000_i1026" DrawAspect="Content" ObjectID="_1580019325" r:id="rId9"/>
        </w:object>
      </w:r>
      <w:r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ที่ทำการองค์การบริหารส่วนตำบลกุแหระ</w:t>
      </w:r>
    </w:p>
    <w:p w:rsidR="00AF6A37" w:rsidRPr="00EA30A4" w:rsidRDefault="00AF6A37" w:rsidP="00AF6A37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๗  ตำบลกุแหระ   อำเภอทุ่งใหญ่</w:t>
      </w:r>
    </w:p>
    <w:p w:rsidR="00AF6A37" w:rsidRPr="00B24F7D" w:rsidRDefault="00AF6A37" w:rsidP="00AF6A37">
      <w:pPr>
        <w:spacing w:after="120"/>
        <w:ind w:right="-1225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   ๘๐๒๔๐</w:t>
      </w:r>
    </w:p>
    <w:p w:rsidR="00AF6A37" w:rsidRPr="00B24F7D" w:rsidRDefault="00AF6A37" w:rsidP="00AF6A37">
      <w:pPr>
        <w:tabs>
          <w:tab w:val="left" w:pos="3420"/>
          <w:tab w:val="left" w:pos="3600"/>
        </w:tabs>
        <w:spacing w:after="120"/>
        <w:ind w:right="-542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24  มกราคม </w:t>
      </w:r>
      <w:r w:rsidRPr="00EA30A4"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</w:p>
    <w:p w:rsidR="00AF6A37" w:rsidRPr="00717FA1" w:rsidRDefault="00AF6A37" w:rsidP="00AF6A37">
      <w:pPr>
        <w:spacing w:after="120"/>
        <w:ind w:right="-1227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เรื่อง   ขอความร่วมมือประชาสัมพันธ์</w:t>
      </w:r>
    </w:p>
    <w:p w:rsidR="00AF6A37" w:rsidRPr="00717FA1" w:rsidRDefault="00AF6A37" w:rsidP="00AF6A37">
      <w:pPr>
        <w:spacing w:after="120"/>
        <w:ind w:right="-1227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เรียน  กำนัน,ผู้ใหญ่บ้าน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๑-๒,๔-๘ และผู้ประกาศข่าวประจำหมู่บ้าน หมู่ที่ ๑-๘ </w:t>
      </w:r>
    </w:p>
    <w:p w:rsidR="00AF6A37" w:rsidRPr="00717FA1" w:rsidRDefault="00AF6A37" w:rsidP="00AF6A37">
      <w:pPr>
        <w:spacing w:after="120"/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อ้างถึง  หนังสือสภาองค์การบริหารส่วนตำบลกุแหระ ที่ 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๗๒๘๐๑.๑/ว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ลงวันที่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7 กุมภาพันธ์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AF6A37" w:rsidRPr="00717FA1" w:rsidRDefault="00AF6A37" w:rsidP="00AF6A37">
      <w:pPr>
        <w:spacing w:after="120"/>
        <w:ind w:right="-1227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สิ่งที่ส่งมาด้วย   ประกาศเรียกประชุมสภาฯ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แผ่น</w:t>
      </w:r>
    </w:p>
    <w:p w:rsidR="00AF6A37" w:rsidRDefault="00AF6A37" w:rsidP="00AF6A37">
      <w:pPr>
        <w:ind w:right="-6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ตามที่สภาองค์การบริหารส่วนตำบลกุแหระ  ในคราวประชุมสภาสมัยสามัญ สมัยท</w:t>
      </w:r>
      <w:r>
        <w:rPr>
          <w:rFonts w:ascii="TH SarabunIT๙" w:hAnsi="TH SarabunIT๙" w:cs="TH SarabunIT๙"/>
          <w:sz w:val="32"/>
          <w:szCs w:val="32"/>
          <w:cs/>
        </w:rPr>
        <w:t>ี่ ๑ ครั้งที่๑  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เมื่อวัน</w:t>
      </w:r>
      <w:r>
        <w:rPr>
          <w:rFonts w:ascii="TH SarabunIT๙" w:hAnsi="TH SarabunIT๙" w:cs="TH SarabunIT๙" w:hint="cs"/>
          <w:sz w:val="32"/>
          <w:szCs w:val="32"/>
          <w:cs/>
        </w:rPr>
        <w:t>พุธ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15 </w:t>
      </w:r>
      <w:r w:rsidRPr="00EA30A4">
        <w:rPr>
          <w:rFonts w:ascii="TH SarabunIT๙" w:hAnsi="TH SarabunIT๙" w:cs="TH SarabunIT๙"/>
          <w:sz w:val="32"/>
          <w:szCs w:val="32"/>
          <w:cs/>
        </w:rPr>
        <w:t>กุมภาพันธ์ 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ได้กำหนดสมัยประชุมสามัญ 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และกำหนดสมัยประชุมสมัยแรกของปีถัดไป </w:t>
      </w:r>
      <w:r w:rsidRPr="00EA30A4">
        <w:rPr>
          <w:rFonts w:ascii="TH SarabunIT๙" w:hAnsi="TH SarabunIT๙" w:cs="TH SarabunIT๙"/>
          <w:sz w:val="32"/>
          <w:szCs w:val="32"/>
          <w:cs/>
        </w:rPr>
        <w:t>ตามนัยข้อ ๑๑ ข้อ ๒๑  ของระเบียบกระทรวงมหาดไทยว่าด้วยข้อบังคับการประชุมสภาท้องถิ่น พ.ศ. ๒๕๕๔  ความละเอียดแจ้งแล้ว  นั้น</w:t>
      </w:r>
    </w:p>
    <w:p w:rsidR="00AF6A37" w:rsidRPr="00717FA1" w:rsidRDefault="00AF6A37" w:rsidP="00AF6A37">
      <w:pPr>
        <w:ind w:right="-6"/>
        <w:jc w:val="thaiDistribute"/>
        <w:rPr>
          <w:rFonts w:ascii="TH SarabunIT๙" w:hAnsi="TH SarabunIT๙" w:cs="TH SarabunIT๙"/>
          <w:sz w:val="12"/>
          <w:szCs w:val="12"/>
        </w:rPr>
      </w:pPr>
    </w:p>
    <w:p w:rsidR="00AF6A37" w:rsidRPr="00EA30A4" w:rsidRDefault="00AF6A37" w:rsidP="00AF6A37">
      <w:pPr>
        <w:ind w:right="-6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บัดนี้ ประธานสภาองค์การบริหารส่วนตำบลกุแหระ  ได้เรียกประชุมสภาองค์การบริหารส่วนตำบล สมัยสามัญ สมัยที่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 ครั้งที่ 1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ตั้งแต่วันที่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กุมภาพันธ์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เป็นต้นไป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รายละเอียด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ปรากฏตามสิ่งที่ส่งมาด้วย</w:t>
      </w:r>
    </w:p>
    <w:p w:rsidR="00AF6A37" w:rsidRPr="00717FA1" w:rsidRDefault="00AF6A37" w:rsidP="00AF6A37">
      <w:pPr>
        <w:ind w:right="-1227"/>
        <w:rPr>
          <w:rFonts w:ascii="TH SarabunIT๙" w:hAnsi="TH SarabunIT๙" w:cs="TH SarabunIT๙"/>
          <w:sz w:val="12"/>
          <w:szCs w:val="1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</w:p>
    <w:p w:rsidR="00AF6A37" w:rsidRDefault="00AF6A37" w:rsidP="00AF6A37">
      <w:pPr>
        <w:ind w:right="-1227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           จึงเรียนมาเพื่อทราบ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และขอให้ประชาสัมพันธ์ทางหอกระจายข่าวประจำหมู่บ้าน และปิดประกาศ</w:t>
      </w:r>
    </w:p>
    <w:p w:rsidR="00AF6A37" w:rsidRPr="00EA30A4" w:rsidRDefault="00AF6A37" w:rsidP="00AF6A37">
      <w:pPr>
        <w:ind w:right="-1227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ที่ศาลาประจำหมู่บ้าน  ให้ประชาชนผู้สนใจทราบโดยทั่วกัน</w:t>
      </w:r>
    </w:p>
    <w:p w:rsidR="00AF6A37" w:rsidRPr="00EA30A4" w:rsidRDefault="00AF6A37" w:rsidP="00AF6A37">
      <w:pPr>
        <w:ind w:right="-1227"/>
        <w:rPr>
          <w:rFonts w:ascii="TH SarabunIT๙" w:hAnsi="TH SarabunIT๙" w:cs="TH SarabunIT๙"/>
          <w:sz w:val="18"/>
          <w:szCs w:val="18"/>
        </w:rPr>
      </w:pPr>
    </w:p>
    <w:p w:rsidR="00AF6A37" w:rsidRPr="00EA30A4" w:rsidRDefault="00AF6A37" w:rsidP="00AF6A37">
      <w:pPr>
        <w:ind w:right="-1227"/>
        <w:rPr>
          <w:rFonts w:ascii="TH SarabunIT๙" w:hAnsi="TH SarabunIT๙" w:cs="TH SarabunIT๙"/>
          <w:sz w:val="18"/>
          <w:szCs w:val="18"/>
        </w:rPr>
      </w:pPr>
    </w:p>
    <w:p w:rsidR="00AF6A37" w:rsidRPr="00EA30A4" w:rsidRDefault="00AF6A37" w:rsidP="00AF6A37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</w:p>
    <w:p w:rsidR="00AF6A37" w:rsidRDefault="00AF6A37" w:rsidP="00AF6A37">
      <w:pPr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AF6A37" w:rsidRPr="005335AE" w:rsidRDefault="00AF6A37" w:rsidP="00AF6A37">
      <w:pPr>
        <w:ind w:right="-1227"/>
        <w:rPr>
          <w:rFonts w:ascii="TH SarabunIT๙" w:hAnsi="TH SarabunIT๙" w:cs="TH SarabunIT๙" w:hint="cs"/>
          <w:sz w:val="22"/>
          <w:szCs w:val="22"/>
        </w:rPr>
      </w:pPr>
    </w:p>
    <w:p w:rsidR="00AF6A37" w:rsidRDefault="00AF6A37" w:rsidP="00AF6A37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AF6A37" w:rsidRPr="00EA30A4" w:rsidRDefault="00AF6A37" w:rsidP="00AF6A37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AF6A37" w:rsidRPr="00EA30A4" w:rsidRDefault="00AF6A37" w:rsidP="00AF6A37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(นายไพร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ชำนาญกิจ)</w:t>
      </w:r>
    </w:p>
    <w:p w:rsidR="00AF6A37" w:rsidRDefault="00AF6A37" w:rsidP="00AF6A3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ประธานสภาองค์การบริหารส่วนตำบลกุแหระ</w:t>
      </w:r>
    </w:p>
    <w:p w:rsidR="00AF6A37" w:rsidRDefault="00AF6A37" w:rsidP="00AF6A3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</w:p>
    <w:p w:rsidR="00AF6A37" w:rsidRDefault="00AF6A37" w:rsidP="00AF6A3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</w:p>
    <w:p w:rsidR="00AF6A37" w:rsidRDefault="00AF6A37" w:rsidP="00AF6A3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AF6A37" w:rsidRPr="00EA30A4" w:rsidRDefault="00AF6A37" w:rsidP="00AF6A3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สำนักงานปลัด</w:t>
      </w:r>
    </w:p>
    <w:p w:rsidR="00AF6A37" w:rsidRPr="00EA30A4" w:rsidRDefault="00AF6A37" w:rsidP="00AF6A37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งานกิจการสภา</w:t>
      </w:r>
    </w:p>
    <w:p w:rsidR="00AF6A37" w:rsidRPr="00EA30A4" w:rsidRDefault="00AF6A37" w:rsidP="00AF6A37">
      <w:pPr>
        <w:ind w:right="-1227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โทรศัพท์/โทรสาร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0 </w:t>
      </w:r>
      <w:r w:rsidRPr="00EA30A4">
        <w:rPr>
          <w:rFonts w:ascii="TH SarabunIT๙" w:hAnsi="TH SarabunIT๙" w:cs="TH SarabunIT๙"/>
          <w:sz w:val="32"/>
          <w:szCs w:val="32"/>
          <w:cs/>
        </w:rPr>
        <w:t>๗๕๓๕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485</w:t>
      </w:r>
      <w:r w:rsidRPr="00EA30A4">
        <w:rPr>
          <w:rFonts w:ascii="TH SarabunIT๙" w:hAnsi="TH SarabunIT๙" w:cs="TH SarabunIT๙"/>
          <w:sz w:val="32"/>
          <w:szCs w:val="32"/>
          <w:cs/>
        </w:rPr>
        <w:t>๐</w:t>
      </w:r>
    </w:p>
    <w:p w:rsidR="00AF6A37" w:rsidRPr="00CA1F38" w:rsidRDefault="00AF6A37" w:rsidP="00AF6A37">
      <w:pPr>
        <w:ind w:right="-289"/>
        <w:jc w:val="both"/>
        <w:rPr>
          <w:rFonts w:ascii="TH SarabunIT๙" w:hAnsi="TH SarabunIT๙" w:cs="TH SarabunIT๙" w:hint="cs"/>
          <w:sz w:val="32"/>
          <w:szCs w:val="32"/>
        </w:rPr>
      </w:pPr>
      <w:hyperlink r:id="rId10" w:history="1">
        <w:r w:rsidRPr="008F2A3D">
          <w:rPr>
            <w:rStyle w:val="a3"/>
            <w:rFonts w:ascii="TH SarabunIT๙" w:hAnsi="TH SarabunIT๙" w:cs="TH SarabunIT๙"/>
            <w:sz w:val="32"/>
            <w:szCs w:val="32"/>
          </w:rPr>
          <w:t>http://www.kurah.go.th</w:t>
        </w:r>
      </w:hyperlink>
    </w:p>
    <w:p w:rsidR="00AF6A37" w:rsidRDefault="00AF6A37" w:rsidP="00AF6A37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</w:rPr>
        <w:object w:dxaOrig="2035" w:dyaOrig="1922">
          <v:shape id="_x0000_i1027" type="#_x0000_t75" style="width:87.75pt;height:83.25pt" o:ole="" fillcolor="window">
            <v:imagedata r:id="rId6" o:title=""/>
          </v:shape>
          <o:OLEObject Type="Embed" ProgID="Word.Picture.8" ShapeID="_x0000_i1027" DrawAspect="Content" ObjectID="_1580019326" r:id="rId11"/>
        </w:object>
      </w:r>
    </w:p>
    <w:p w:rsidR="00AF6A37" w:rsidRPr="00B11D49" w:rsidRDefault="00AF6A37" w:rsidP="00AF6A37">
      <w:pPr>
        <w:jc w:val="center"/>
        <w:rPr>
          <w:rFonts w:ascii="TH SarabunIT๙" w:hAnsi="TH SarabunIT๙" w:cs="TH SarabunIT๙" w:hint="cs"/>
          <w:b/>
          <w:bCs/>
          <w:sz w:val="16"/>
          <w:szCs w:val="16"/>
          <w:cs/>
        </w:rPr>
      </w:pPr>
    </w:p>
    <w:p w:rsidR="00AF6A37" w:rsidRPr="00EA30A4" w:rsidRDefault="00AF6A37" w:rsidP="00AF6A3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ประกาศสภาองค์การบริหารส่วนตำบลกุแหระ</w:t>
      </w:r>
    </w:p>
    <w:p w:rsidR="00AF6A37" w:rsidRPr="00EA30A4" w:rsidRDefault="00AF6A37" w:rsidP="00AF6A37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เรียกประชุมสภาองค์การบริหารส่วนตำบลกุแหระ สมัยสามัญ สมัยที่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 ครั้งที่ 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 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61</w:t>
      </w:r>
    </w:p>
    <w:p w:rsidR="00AF6A37" w:rsidRPr="00EA30A4" w:rsidRDefault="00AF6A37" w:rsidP="00AF6A3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***********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AF6A37" w:rsidRPr="00EA30A4" w:rsidRDefault="00AF6A37" w:rsidP="00AF6A37">
      <w:pPr>
        <w:ind w:right="-542"/>
        <w:jc w:val="thaiDistribute"/>
        <w:rPr>
          <w:rFonts w:ascii="TH SarabunIT๙" w:hAnsi="TH SarabunIT๙" w:cs="TH SarabunIT๙"/>
          <w:sz w:val="18"/>
          <w:szCs w:val="18"/>
        </w:rPr>
      </w:pPr>
    </w:p>
    <w:p w:rsidR="00AF6A37" w:rsidRPr="00EA30A4" w:rsidRDefault="00AF6A37" w:rsidP="00AF6A37">
      <w:pPr>
        <w:ind w:left="720" w:firstLine="698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อาศัยอำนาจตามความในมาตรา ๕๔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แห่งพระราชบัญญัติสภาตำบลและองค์การบริหาร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>ส่วน</w:t>
      </w:r>
    </w:p>
    <w:p w:rsidR="00AF6A37" w:rsidRDefault="00AF6A37" w:rsidP="00AF6A37">
      <w:pPr>
        <w:ind w:right="-613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ตำบล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พ.ศ. ๒๕๓๗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ซึ่</w:t>
      </w:r>
      <w:r w:rsidRPr="00EA30A4">
        <w:rPr>
          <w:rFonts w:ascii="TH SarabunIT๙" w:hAnsi="TH SarabunIT๙" w:cs="TH SarabunIT๙"/>
          <w:sz w:val="32"/>
          <w:szCs w:val="32"/>
          <w:cs/>
        </w:rPr>
        <w:t>งแก้ไขเพิ่มเติมโดยพระราชบัญญัติสภาตำบลและองค์การบริหารส่วนตำบล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(ฉบับที่๖)</w:t>
      </w:r>
    </w:p>
    <w:p w:rsidR="00AF6A37" w:rsidRDefault="00AF6A37" w:rsidP="00AF6A37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๒๕๔๒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ประกอบกับข้อ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๒๒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ของระเบียบกระทรวงมหาดไทยว่าด้วยข้อบังคับการประชุมสภาท้องถิ่น</w:t>
      </w:r>
    </w:p>
    <w:p w:rsidR="00AF6A37" w:rsidRPr="00EA30A4" w:rsidRDefault="00AF6A37" w:rsidP="00AF6A37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พ.ศ. ๒๕๔๗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จึงเรียกประชุมสภาองค์การบริหารส่วนตำบลกุแหระ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สมัยสามัญ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 ครั้งที่ 1 </w:t>
      </w:r>
      <w:r>
        <w:rPr>
          <w:rFonts w:ascii="TH SarabunIT๙" w:hAnsi="TH SarabunIT๙" w:cs="TH SarabunIT๙"/>
          <w:sz w:val="32"/>
          <w:szCs w:val="32"/>
          <w:cs/>
        </w:rPr>
        <w:t>ประจำปี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พ.ศ. </w:t>
      </w:r>
      <w:r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>61  โดยมีกำหนด ๑๕ วัน  นับ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ตั้งแต่วันที่ ๑ </w:t>
      </w:r>
      <w:r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61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เป็นต้นไป        </w:t>
      </w:r>
    </w:p>
    <w:p w:rsidR="00AF6A37" w:rsidRPr="00EA30A4" w:rsidRDefault="00AF6A37" w:rsidP="00AF6A37">
      <w:pPr>
        <w:ind w:left="1418" w:right="-867" w:hanging="1418"/>
        <w:rPr>
          <w:rFonts w:ascii="TH SarabunIT๙" w:hAnsi="TH SarabunIT๙" w:cs="TH SarabunIT๙"/>
          <w:sz w:val="32"/>
          <w:szCs w:val="32"/>
        </w:rPr>
      </w:pPr>
    </w:p>
    <w:p w:rsidR="00AF6A37" w:rsidRPr="00EA30A4" w:rsidRDefault="00AF6A37" w:rsidP="00AF6A37">
      <w:pPr>
        <w:ind w:left="1418" w:right="-867" w:hanging="1418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AF6A37" w:rsidRPr="00EA30A4" w:rsidRDefault="00AF6A37" w:rsidP="00AF6A37">
      <w:pPr>
        <w:rPr>
          <w:rFonts w:ascii="TH SarabunIT๙" w:hAnsi="TH SarabunIT๙" w:cs="TH SarabunIT๙"/>
          <w:sz w:val="22"/>
          <w:szCs w:val="22"/>
        </w:rPr>
      </w:pPr>
    </w:p>
    <w:p w:rsidR="00AF6A37" w:rsidRPr="00EA30A4" w:rsidRDefault="00AF6A37" w:rsidP="00AF6A37">
      <w:pPr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24  มกราคม </w:t>
      </w:r>
      <w:r w:rsidRPr="00EA30A4">
        <w:rPr>
          <w:rFonts w:ascii="TH SarabunIT๙" w:hAnsi="TH SarabunIT๙" w:cs="TH SarabunIT๙"/>
          <w:sz w:val="32"/>
          <w:szCs w:val="32"/>
          <w:cs/>
        </w:rPr>
        <w:t>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</w:p>
    <w:p w:rsidR="00AF6A37" w:rsidRPr="00EA30A4" w:rsidRDefault="00AF6A37" w:rsidP="00AF6A37">
      <w:pPr>
        <w:rPr>
          <w:rFonts w:ascii="TH SarabunIT๙" w:hAnsi="TH SarabunIT๙" w:cs="TH SarabunIT๙" w:hint="cs"/>
        </w:rPr>
      </w:pPr>
    </w:p>
    <w:p w:rsidR="00AF6A37" w:rsidRPr="00EA30A4" w:rsidRDefault="00AF6A37" w:rsidP="00AF6A37">
      <w:pPr>
        <w:rPr>
          <w:rFonts w:ascii="TH SarabunIT๙" w:hAnsi="TH SarabunIT๙" w:cs="TH SarabunIT๙"/>
        </w:rPr>
      </w:pPr>
    </w:p>
    <w:p w:rsidR="00AF6A37" w:rsidRPr="006E1942" w:rsidRDefault="00AF6A37" w:rsidP="00AF6A37">
      <w:pPr>
        <w:rPr>
          <w:rFonts w:ascii="TH SarabunIT๙" w:hAnsi="TH SarabunIT๙" w:cs="TH SarabunIT๙" w:hint="cs"/>
        </w:rPr>
      </w:pPr>
    </w:p>
    <w:p w:rsidR="00AF6A37" w:rsidRPr="00EA30A4" w:rsidRDefault="00AF6A37" w:rsidP="00AF6A37">
      <w:pPr>
        <w:rPr>
          <w:rFonts w:ascii="TH SarabunIT๙" w:hAnsi="TH SarabunIT๙" w:cs="TH SarabunIT๙"/>
        </w:rPr>
      </w:pPr>
    </w:p>
    <w:p w:rsidR="00AF6A37" w:rsidRPr="00EA30A4" w:rsidRDefault="00AF6A37" w:rsidP="00AF6A37">
      <w:pPr>
        <w:rPr>
          <w:rFonts w:ascii="TH SarabunIT๙" w:hAnsi="TH SarabunIT๙" w:cs="TH SarabunIT๙"/>
        </w:rPr>
      </w:pPr>
    </w:p>
    <w:p w:rsidR="00AF6A37" w:rsidRPr="00EA30A4" w:rsidRDefault="00AF6A37" w:rsidP="00AF6A37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  <w:t xml:space="preserve"> 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(นายไพร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 )</w:t>
      </w:r>
    </w:p>
    <w:p w:rsidR="00AF6A37" w:rsidRPr="00682B7D" w:rsidRDefault="00AF6A37" w:rsidP="00AF6A37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ประธานสภาองค์การบริหารส่วนตำบลกุแหระ</w:t>
      </w:r>
    </w:p>
    <w:p w:rsidR="00AF6A37" w:rsidRPr="00EA30A4" w:rsidRDefault="00AF6A37" w:rsidP="00AF6A37">
      <w:pPr>
        <w:ind w:right="-6"/>
        <w:jc w:val="center"/>
        <w:rPr>
          <w:rFonts w:ascii="TH SarabunIT๙" w:hAnsi="TH SarabunIT๙" w:cs="TH SarabunIT๙"/>
        </w:rPr>
      </w:pPr>
    </w:p>
    <w:p w:rsidR="00AF6A37" w:rsidRPr="00EA30A4" w:rsidRDefault="00AF6A37" w:rsidP="00AF6A37">
      <w:pPr>
        <w:rPr>
          <w:rFonts w:ascii="TH SarabunIT๙" w:hAnsi="TH SarabunIT๙" w:cs="TH SarabunIT๙"/>
        </w:rPr>
      </w:pPr>
    </w:p>
    <w:p w:rsidR="00AF6A37" w:rsidRPr="00EA30A4" w:rsidRDefault="00AF6A37" w:rsidP="00AF6A37">
      <w:pPr>
        <w:rPr>
          <w:rFonts w:ascii="TH SarabunIT๙" w:hAnsi="TH SarabunIT๙" w:cs="TH SarabunIT๙"/>
        </w:rPr>
      </w:pPr>
    </w:p>
    <w:p w:rsidR="00AF6A37" w:rsidRDefault="00AF6A37" w:rsidP="00AF6A37">
      <w:pPr>
        <w:ind w:right="-613"/>
        <w:rPr>
          <w:rFonts w:ascii="TH SarabunIT๙" w:hAnsi="TH SarabunIT๙" w:cs="TH SarabunIT๙" w:hint="cs"/>
          <w:sz w:val="32"/>
          <w:szCs w:val="32"/>
        </w:rPr>
      </w:pPr>
    </w:p>
    <w:p w:rsidR="00AF6A37" w:rsidRDefault="00AF6A37" w:rsidP="00AF6A37">
      <w:pPr>
        <w:ind w:right="-613"/>
        <w:rPr>
          <w:rFonts w:ascii="TH SarabunIT๙" w:hAnsi="TH SarabunIT๙" w:cs="TH SarabunIT๙" w:hint="cs"/>
          <w:sz w:val="32"/>
          <w:szCs w:val="32"/>
        </w:rPr>
      </w:pPr>
    </w:p>
    <w:p w:rsidR="00AF6A37" w:rsidRDefault="00AF6A37" w:rsidP="00AF6A37">
      <w:pPr>
        <w:ind w:right="-613"/>
        <w:rPr>
          <w:rFonts w:ascii="TH SarabunIT๙" w:hAnsi="TH SarabunIT๙" w:cs="TH SarabunIT๙" w:hint="cs"/>
          <w:sz w:val="32"/>
          <w:szCs w:val="32"/>
        </w:rPr>
      </w:pPr>
    </w:p>
    <w:p w:rsidR="00AF6A37" w:rsidRDefault="00AF6A37" w:rsidP="00AF6A37">
      <w:pPr>
        <w:ind w:right="-613"/>
        <w:rPr>
          <w:rFonts w:ascii="TH SarabunIT๙" w:hAnsi="TH SarabunIT๙" w:cs="TH SarabunIT๙" w:hint="cs"/>
          <w:sz w:val="32"/>
          <w:szCs w:val="32"/>
        </w:rPr>
      </w:pPr>
    </w:p>
    <w:p w:rsidR="00AF6A37" w:rsidRDefault="00AF6A37" w:rsidP="00AF6A37">
      <w:pPr>
        <w:ind w:right="-613"/>
        <w:rPr>
          <w:rFonts w:ascii="TH SarabunIT๙" w:hAnsi="TH SarabunIT๙" w:cs="TH SarabunIT๙" w:hint="cs"/>
          <w:sz w:val="32"/>
          <w:szCs w:val="32"/>
        </w:rPr>
      </w:pPr>
    </w:p>
    <w:p w:rsidR="00AF6A37" w:rsidRDefault="00AF6A37" w:rsidP="00AF6A37">
      <w:pPr>
        <w:ind w:right="-613"/>
        <w:rPr>
          <w:rFonts w:ascii="TH SarabunIT๙" w:hAnsi="TH SarabunIT๙" w:cs="TH SarabunIT๙" w:hint="cs"/>
          <w:sz w:val="32"/>
          <w:szCs w:val="32"/>
        </w:rPr>
      </w:pPr>
    </w:p>
    <w:p w:rsidR="00AF6A37" w:rsidRDefault="00AF6A37" w:rsidP="00AF6A37">
      <w:pPr>
        <w:ind w:right="-613"/>
        <w:rPr>
          <w:rFonts w:ascii="TH SarabunIT๙" w:hAnsi="TH SarabunIT๙" w:cs="TH SarabunIT๙"/>
          <w:sz w:val="32"/>
          <w:szCs w:val="32"/>
        </w:rPr>
      </w:pPr>
    </w:p>
    <w:p w:rsidR="00936D0B" w:rsidRPr="00AF6A37" w:rsidRDefault="00936D0B" w:rsidP="00AF6A37">
      <w:pPr>
        <w:rPr>
          <w:szCs w:val="32"/>
        </w:rPr>
      </w:pPr>
    </w:p>
    <w:sectPr w:rsidR="00936D0B" w:rsidRPr="00AF6A37" w:rsidSect="00232DDB">
      <w:pgSz w:w="11906" w:h="16838"/>
      <w:pgMar w:top="1127" w:right="1133" w:bottom="144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C5F92"/>
    <w:multiLevelType w:val="hybridMultilevel"/>
    <w:tmpl w:val="D0F4B91C"/>
    <w:lvl w:ilvl="0" w:tplc="BBEE1FEA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">
    <w:nsid w:val="1850648E"/>
    <w:multiLevelType w:val="hybridMultilevel"/>
    <w:tmpl w:val="19AC64DE"/>
    <w:lvl w:ilvl="0" w:tplc="26B2052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>
    <w:nsid w:val="1EC52A78"/>
    <w:multiLevelType w:val="hybridMultilevel"/>
    <w:tmpl w:val="067C15D4"/>
    <w:lvl w:ilvl="0" w:tplc="21921FE6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>
    <w:nsid w:val="31316D04"/>
    <w:multiLevelType w:val="hybridMultilevel"/>
    <w:tmpl w:val="40A41F92"/>
    <w:lvl w:ilvl="0" w:tplc="89F4CC76">
      <w:start w:val="4"/>
      <w:numFmt w:val="bullet"/>
      <w:lvlText w:val="-"/>
      <w:lvlJc w:val="left"/>
      <w:pPr>
        <w:ind w:left="324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4">
    <w:nsid w:val="3A227BB5"/>
    <w:multiLevelType w:val="hybridMultilevel"/>
    <w:tmpl w:val="764A66C4"/>
    <w:lvl w:ilvl="0" w:tplc="22DCACA2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4680" w:hanging="360"/>
      </w:pPr>
    </w:lvl>
    <w:lvl w:ilvl="2" w:tplc="0409001B">
      <w:start w:val="1"/>
      <w:numFmt w:val="lowerRoman"/>
      <w:lvlText w:val="%3."/>
      <w:lvlJc w:val="right"/>
      <w:pPr>
        <w:ind w:left="5400" w:hanging="180"/>
      </w:pPr>
    </w:lvl>
    <w:lvl w:ilvl="3" w:tplc="0409000F">
      <w:start w:val="1"/>
      <w:numFmt w:val="decimal"/>
      <w:lvlText w:val="%4."/>
      <w:lvlJc w:val="left"/>
      <w:pPr>
        <w:ind w:left="6120" w:hanging="360"/>
      </w:pPr>
    </w:lvl>
    <w:lvl w:ilvl="4" w:tplc="04090019">
      <w:start w:val="1"/>
      <w:numFmt w:val="lowerLetter"/>
      <w:lvlText w:val="%5."/>
      <w:lvlJc w:val="left"/>
      <w:pPr>
        <w:ind w:left="6840" w:hanging="360"/>
      </w:pPr>
    </w:lvl>
    <w:lvl w:ilvl="5" w:tplc="0409001B">
      <w:start w:val="1"/>
      <w:numFmt w:val="lowerRoman"/>
      <w:lvlText w:val="%6."/>
      <w:lvlJc w:val="right"/>
      <w:pPr>
        <w:ind w:left="7560" w:hanging="180"/>
      </w:pPr>
    </w:lvl>
    <w:lvl w:ilvl="6" w:tplc="0409000F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5">
    <w:nsid w:val="59B23A53"/>
    <w:multiLevelType w:val="hybridMultilevel"/>
    <w:tmpl w:val="AC280D56"/>
    <w:lvl w:ilvl="0" w:tplc="A14C737A">
      <w:start w:val="1"/>
      <w:numFmt w:val="decimal"/>
      <w:lvlText w:val="%1."/>
      <w:lvlJc w:val="left"/>
      <w:pPr>
        <w:ind w:left="17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21" w:hanging="360"/>
      </w:pPr>
    </w:lvl>
    <w:lvl w:ilvl="2" w:tplc="0409001B" w:tentative="1">
      <w:start w:val="1"/>
      <w:numFmt w:val="lowerRoman"/>
      <w:lvlText w:val="%3."/>
      <w:lvlJc w:val="right"/>
      <w:pPr>
        <w:ind w:left="3141" w:hanging="180"/>
      </w:pPr>
    </w:lvl>
    <w:lvl w:ilvl="3" w:tplc="0409000F" w:tentative="1">
      <w:start w:val="1"/>
      <w:numFmt w:val="decimal"/>
      <w:lvlText w:val="%4."/>
      <w:lvlJc w:val="left"/>
      <w:pPr>
        <w:ind w:left="3861" w:hanging="360"/>
      </w:pPr>
    </w:lvl>
    <w:lvl w:ilvl="4" w:tplc="04090019" w:tentative="1">
      <w:start w:val="1"/>
      <w:numFmt w:val="lowerLetter"/>
      <w:lvlText w:val="%5."/>
      <w:lvlJc w:val="left"/>
      <w:pPr>
        <w:ind w:left="4581" w:hanging="360"/>
      </w:pPr>
    </w:lvl>
    <w:lvl w:ilvl="5" w:tplc="0409001B" w:tentative="1">
      <w:start w:val="1"/>
      <w:numFmt w:val="lowerRoman"/>
      <w:lvlText w:val="%6."/>
      <w:lvlJc w:val="right"/>
      <w:pPr>
        <w:ind w:left="5301" w:hanging="180"/>
      </w:pPr>
    </w:lvl>
    <w:lvl w:ilvl="6" w:tplc="0409000F" w:tentative="1">
      <w:start w:val="1"/>
      <w:numFmt w:val="decimal"/>
      <w:lvlText w:val="%7."/>
      <w:lvlJc w:val="left"/>
      <w:pPr>
        <w:ind w:left="6021" w:hanging="360"/>
      </w:pPr>
    </w:lvl>
    <w:lvl w:ilvl="7" w:tplc="04090019" w:tentative="1">
      <w:start w:val="1"/>
      <w:numFmt w:val="lowerLetter"/>
      <w:lvlText w:val="%8."/>
      <w:lvlJc w:val="left"/>
      <w:pPr>
        <w:ind w:left="6741" w:hanging="360"/>
      </w:pPr>
    </w:lvl>
    <w:lvl w:ilvl="8" w:tplc="0409001B" w:tentative="1">
      <w:start w:val="1"/>
      <w:numFmt w:val="lowerRoman"/>
      <w:lvlText w:val="%9."/>
      <w:lvlJc w:val="right"/>
      <w:pPr>
        <w:ind w:left="7461" w:hanging="180"/>
      </w:pPr>
    </w:lvl>
  </w:abstractNum>
  <w:abstractNum w:abstractNumId="6">
    <w:nsid w:val="5AC16D6B"/>
    <w:multiLevelType w:val="multilevel"/>
    <w:tmpl w:val="C1660E5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6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5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9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6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8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016" w:hanging="1800"/>
      </w:pPr>
      <w:rPr>
        <w:rFonts w:hint="default"/>
      </w:rPr>
    </w:lvl>
  </w:abstractNum>
  <w:abstractNum w:abstractNumId="7">
    <w:nsid w:val="6C2F0A18"/>
    <w:multiLevelType w:val="multilevel"/>
    <w:tmpl w:val="C464AE0C"/>
    <w:lvl w:ilvl="0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4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8">
    <w:nsid w:val="70900739"/>
    <w:multiLevelType w:val="hybridMultilevel"/>
    <w:tmpl w:val="E42E6804"/>
    <w:lvl w:ilvl="0" w:tplc="F9A27876">
      <w:start w:val="1"/>
      <w:numFmt w:val="decimal"/>
      <w:lvlText w:val="%1."/>
      <w:lvlJc w:val="left"/>
      <w:pPr>
        <w:ind w:left="73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055" w:hanging="360"/>
      </w:pPr>
    </w:lvl>
    <w:lvl w:ilvl="2" w:tplc="0409001B" w:tentative="1">
      <w:start w:val="1"/>
      <w:numFmt w:val="lowerRoman"/>
      <w:lvlText w:val="%3."/>
      <w:lvlJc w:val="right"/>
      <w:pPr>
        <w:ind w:left="8775" w:hanging="180"/>
      </w:pPr>
    </w:lvl>
    <w:lvl w:ilvl="3" w:tplc="0409000F" w:tentative="1">
      <w:start w:val="1"/>
      <w:numFmt w:val="decimal"/>
      <w:lvlText w:val="%4."/>
      <w:lvlJc w:val="left"/>
      <w:pPr>
        <w:ind w:left="9495" w:hanging="360"/>
      </w:pPr>
    </w:lvl>
    <w:lvl w:ilvl="4" w:tplc="04090019" w:tentative="1">
      <w:start w:val="1"/>
      <w:numFmt w:val="lowerLetter"/>
      <w:lvlText w:val="%5."/>
      <w:lvlJc w:val="left"/>
      <w:pPr>
        <w:ind w:left="10215" w:hanging="360"/>
      </w:pPr>
    </w:lvl>
    <w:lvl w:ilvl="5" w:tplc="0409001B" w:tentative="1">
      <w:start w:val="1"/>
      <w:numFmt w:val="lowerRoman"/>
      <w:lvlText w:val="%6."/>
      <w:lvlJc w:val="right"/>
      <w:pPr>
        <w:ind w:left="10935" w:hanging="180"/>
      </w:pPr>
    </w:lvl>
    <w:lvl w:ilvl="6" w:tplc="0409000F" w:tentative="1">
      <w:start w:val="1"/>
      <w:numFmt w:val="decimal"/>
      <w:lvlText w:val="%7."/>
      <w:lvlJc w:val="left"/>
      <w:pPr>
        <w:ind w:left="11655" w:hanging="360"/>
      </w:pPr>
    </w:lvl>
    <w:lvl w:ilvl="7" w:tplc="04090019" w:tentative="1">
      <w:start w:val="1"/>
      <w:numFmt w:val="lowerLetter"/>
      <w:lvlText w:val="%8."/>
      <w:lvlJc w:val="left"/>
      <w:pPr>
        <w:ind w:left="12375" w:hanging="360"/>
      </w:pPr>
    </w:lvl>
    <w:lvl w:ilvl="8" w:tplc="0409001B" w:tentative="1">
      <w:start w:val="1"/>
      <w:numFmt w:val="lowerRoman"/>
      <w:lvlText w:val="%9."/>
      <w:lvlJc w:val="right"/>
      <w:pPr>
        <w:ind w:left="13095" w:hanging="180"/>
      </w:pPr>
    </w:lvl>
  </w:abstractNum>
  <w:abstractNum w:abstractNumId="9">
    <w:nsid w:val="7B3459B1"/>
    <w:multiLevelType w:val="hybridMultilevel"/>
    <w:tmpl w:val="AC280D56"/>
    <w:lvl w:ilvl="0" w:tplc="A14C737A">
      <w:start w:val="1"/>
      <w:numFmt w:val="decimal"/>
      <w:lvlText w:val="%1."/>
      <w:lvlJc w:val="left"/>
      <w:pPr>
        <w:ind w:left="17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21" w:hanging="360"/>
      </w:pPr>
    </w:lvl>
    <w:lvl w:ilvl="2" w:tplc="0409001B" w:tentative="1">
      <w:start w:val="1"/>
      <w:numFmt w:val="lowerRoman"/>
      <w:lvlText w:val="%3."/>
      <w:lvlJc w:val="right"/>
      <w:pPr>
        <w:ind w:left="3141" w:hanging="180"/>
      </w:pPr>
    </w:lvl>
    <w:lvl w:ilvl="3" w:tplc="0409000F" w:tentative="1">
      <w:start w:val="1"/>
      <w:numFmt w:val="decimal"/>
      <w:lvlText w:val="%4."/>
      <w:lvlJc w:val="left"/>
      <w:pPr>
        <w:ind w:left="3861" w:hanging="360"/>
      </w:pPr>
    </w:lvl>
    <w:lvl w:ilvl="4" w:tplc="04090019" w:tentative="1">
      <w:start w:val="1"/>
      <w:numFmt w:val="lowerLetter"/>
      <w:lvlText w:val="%5."/>
      <w:lvlJc w:val="left"/>
      <w:pPr>
        <w:ind w:left="4581" w:hanging="360"/>
      </w:pPr>
    </w:lvl>
    <w:lvl w:ilvl="5" w:tplc="0409001B" w:tentative="1">
      <w:start w:val="1"/>
      <w:numFmt w:val="lowerRoman"/>
      <w:lvlText w:val="%6."/>
      <w:lvlJc w:val="right"/>
      <w:pPr>
        <w:ind w:left="5301" w:hanging="180"/>
      </w:pPr>
    </w:lvl>
    <w:lvl w:ilvl="6" w:tplc="0409000F" w:tentative="1">
      <w:start w:val="1"/>
      <w:numFmt w:val="decimal"/>
      <w:lvlText w:val="%7."/>
      <w:lvlJc w:val="left"/>
      <w:pPr>
        <w:ind w:left="6021" w:hanging="360"/>
      </w:pPr>
    </w:lvl>
    <w:lvl w:ilvl="7" w:tplc="04090019" w:tentative="1">
      <w:start w:val="1"/>
      <w:numFmt w:val="lowerLetter"/>
      <w:lvlText w:val="%8."/>
      <w:lvlJc w:val="left"/>
      <w:pPr>
        <w:ind w:left="6741" w:hanging="360"/>
      </w:pPr>
    </w:lvl>
    <w:lvl w:ilvl="8" w:tplc="0409001B" w:tentative="1">
      <w:start w:val="1"/>
      <w:numFmt w:val="lowerRoman"/>
      <w:lvlText w:val="%9."/>
      <w:lvlJc w:val="right"/>
      <w:pPr>
        <w:ind w:left="7461" w:hanging="180"/>
      </w:pPr>
    </w:lvl>
  </w:abstractNum>
  <w:abstractNum w:abstractNumId="10">
    <w:nsid w:val="7B3A221B"/>
    <w:multiLevelType w:val="hybridMultilevel"/>
    <w:tmpl w:val="95767CF8"/>
    <w:lvl w:ilvl="0" w:tplc="EFCE449C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1">
    <w:nsid w:val="7C686C4D"/>
    <w:multiLevelType w:val="multilevel"/>
    <w:tmpl w:val="B3C8B59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45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8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36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52" w:hanging="1800"/>
      </w:pPr>
      <w:rPr>
        <w:rFonts w:hint="default"/>
      </w:rPr>
    </w:lvl>
  </w:abstractNum>
  <w:abstractNum w:abstractNumId="12">
    <w:nsid w:val="7F984222"/>
    <w:multiLevelType w:val="multilevel"/>
    <w:tmpl w:val="F9EA22AC"/>
    <w:lvl w:ilvl="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285" w:hanging="405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10"/>
  </w:num>
  <w:num w:numId="4">
    <w:abstractNumId w:val="11"/>
  </w:num>
  <w:num w:numId="5">
    <w:abstractNumId w:val="0"/>
  </w:num>
  <w:num w:numId="6">
    <w:abstractNumId w:val="4"/>
  </w:num>
  <w:num w:numId="7">
    <w:abstractNumId w:val="12"/>
  </w:num>
  <w:num w:numId="8">
    <w:abstractNumId w:val="1"/>
  </w:num>
  <w:num w:numId="9">
    <w:abstractNumId w:val="7"/>
  </w:num>
  <w:num w:numId="10">
    <w:abstractNumId w:val="8"/>
  </w:num>
  <w:num w:numId="11">
    <w:abstractNumId w:val="3"/>
  </w:num>
  <w:num w:numId="12">
    <w:abstractNumId w:val="2"/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F0DE7"/>
    <w:rsid w:val="00022E32"/>
    <w:rsid w:val="00035FA6"/>
    <w:rsid w:val="00080B1B"/>
    <w:rsid w:val="000D2152"/>
    <w:rsid w:val="000F5A15"/>
    <w:rsid w:val="00117E8B"/>
    <w:rsid w:val="00162530"/>
    <w:rsid w:val="00187ACF"/>
    <w:rsid w:val="0021327E"/>
    <w:rsid w:val="00215B56"/>
    <w:rsid w:val="00230A28"/>
    <w:rsid w:val="002342CA"/>
    <w:rsid w:val="0023487F"/>
    <w:rsid w:val="002B1B8B"/>
    <w:rsid w:val="002E411A"/>
    <w:rsid w:val="00303898"/>
    <w:rsid w:val="003247ED"/>
    <w:rsid w:val="00383229"/>
    <w:rsid w:val="003A22FC"/>
    <w:rsid w:val="003B637B"/>
    <w:rsid w:val="003B7DF3"/>
    <w:rsid w:val="00435AE2"/>
    <w:rsid w:val="004908B0"/>
    <w:rsid w:val="004E522B"/>
    <w:rsid w:val="00522ED2"/>
    <w:rsid w:val="005346CB"/>
    <w:rsid w:val="005B3D93"/>
    <w:rsid w:val="00622476"/>
    <w:rsid w:val="00650D78"/>
    <w:rsid w:val="006B4AF8"/>
    <w:rsid w:val="006D595C"/>
    <w:rsid w:val="006F6398"/>
    <w:rsid w:val="0073585E"/>
    <w:rsid w:val="007452A0"/>
    <w:rsid w:val="00747EB8"/>
    <w:rsid w:val="007925A3"/>
    <w:rsid w:val="007C32C2"/>
    <w:rsid w:val="0080251F"/>
    <w:rsid w:val="008062BA"/>
    <w:rsid w:val="0085100D"/>
    <w:rsid w:val="008D2968"/>
    <w:rsid w:val="008D2D74"/>
    <w:rsid w:val="008E04E6"/>
    <w:rsid w:val="008E2592"/>
    <w:rsid w:val="008E755D"/>
    <w:rsid w:val="00905F83"/>
    <w:rsid w:val="00936D0B"/>
    <w:rsid w:val="009C1B65"/>
    <w:rsid w:val="009D30EF"/>
    <w:rsid w:val="00AB72EE"/>
    <w:rsid w:val="00AD2BF2"/>
    <w:rsid w:val="00AF6A37"/>
    <w:rsid w:val="00B00CC1"/>
    <w:rsid w:val="00B63452"/>
    <w:rsid w:val="00BA5E5B"/>
    <w:rsid w:val="00BB7747"/>
    <w:rsid w:val="00BC24B8"/>
    <w:rsid w:val="00BD2EFA"/>
    <w:rsid w:val="00BE48F5"/>
    <w:rsid w:val="00C57959"/>
    <w:rsid w:val="00C61C61"/>
    <w:rsid w:val="00C84503"/>
    <w:rsid w:val="00C8631E"/>
    <w:rsid w:val="00CC2B53"/>
    <w:rsid w:val="00CF0DE7"/>
    <w:rsid w:val="00D475B5"/>
    <w:rsid w:val="00D63D58"/>
    <w:rsid w:val="00DA728B"/>
    <w:rsid w:val="00DB00D7"/>
    <w:rsid w:val="00DE7A72"/>
    <w:rsid w:val="00DF0FE3"/>
    <w:rsid w:val="00E431B3"/>
    <w:rsid w:val="00E61BE0"/>
    <w:rsid w:val="00E92F7C"/>
    <w:rsid w:val="00E93287"/>
    <w:rsid w:val="00EA4CA8"/>
    <w:rsid w:val="00EC0338"/>
    <w:rsid w:val="00EE780B"/>
    <w:rsid w:val="00EF210B"/>
    <w:rsid w:val="00F02050"/>
    <w:rsid w:val="00F26959"/>
    <w:rsid w:val="00F26ADC"/>
    <w:rsid w:val="00F32EB4"/>
    <w:rsid w:val="00F416CD"/>
    <w:rsid w:val="00F43B21"/>
    <w:rsid w:val="00F55C12"/>
    <w:rsid w:val="00F65162"/>
    <w:rsid w:val="00F81A53"/>
    <w:rsid w:val="00FB0E29"/>
    <w:rsid w:val="00FB7B04"/>
    <w:rsid w:val="00FD0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D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230A28"/>
    <w:pPr>
      <w:keepNext/>
      <w:ind w:right="-694"/>
      <w:outlineLvl w:val="0"/>
    </w:pPr>
  </w:style>
  <w:style w:type="paragraph" w:styleId="7">
    <w:name w:val="heading 7"/>
    <w:basedOn w:val="a"/>
    <w:next w:val="a"/>
    <w:link w:val="70"/>
    <w:qFormat/>
    <w:rsid w:val="00230A28"/>
    <w:pPr>
      <w:keepNext/>
      <w:ind w:right="-694"/>
      <w:outlineLvl w:val="6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F0DE7"/>
    <w:rPr>
      <w:color w:val="0000FF"/>
      <w:u w:val="single"/>
    </w:rPr>
  </w:style>
  <w:style w:type="character" w:customStyle="1" w:styleId="10">
    <w:name w:val="หัวเรื่อง 1 อักขระ"/>
    <w:basedOn w:val="a0"/>
    <w:link w:val="1"/>
    <w:rsid w:val="00230A28"/>
    <w:rPr>
      <w:rFonts w:ascii="Times New Roman" w:eastAsia="Times New Roman" w:hAnsi="Times New Roman" w:cs="Angsana New"/>
      <w:sz w:val="24"/>
    </w:rPr>
  </w:style>
  <w:style w:type="character" w:customStyle="1" w:styleId="70">
    <w:name w:val="หัวเรื่อง 7 อักขระ"/>
    <w:basedOn w:val="a0"/>
    <w:link w:val="7"/>
    <w:rsid w:val="00230A28"/>
    <w:rPr>
      <w:rFonts w:ascii="Times New Roman" w:eastAsia="Times New Roman" w:hAnsi="Times New Roman" w:cs="Angsana New"/>
      <w:sz w:val="32"/>
      <w:szCs w:val="32"/>
    </w:rPr>
  </w:style>
  <w:style w:type="paragraph" w:styleId="a4">
    <w:name w:val="No Spacing"/>
    <w:uiPriority w:val="1"/>
    <w:qFormat/>
    <w:rsid w:val="00E431B3"/>
    <w:pPr>
      <w:spacing w:after="0" w:line="240" w:lineRule="auto"/>
    </w:pPr>
    <w:rPr>
      <w:rFonts w:ascii="Tahoma" w:eastAsia="Times New Roman" w:hAnsi="Tahoma" w:cs="Angsana New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FB7B04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B7B04"/>
    <w:rPr>
      <w:rFonts w:ascii="Tahoma" w:eastAsia="Times New Roman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BD2EFA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urah.go.th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webSettings" Target="webSettings.xml"/><Relationship Id="rId10" Type="http://schemas.openxmlformats.org/officeDocument/2006/relationships/hyperlink" Target="http://www.kurah.go.th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B667FA-38ED-4B2A-B5FC-AC1B13E064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3</Pages>
  <Words>1796</Words>
  <Characters>10242</Characters>
  <Application>Microsoft Office Word</Application>
  <DocSecurity>0</DocSecurity>
  <Lines>85</Lines>
  <Paragraphs>24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49</cp:revision>
  <cp:lastPrinted>2016-11-17T08:46:00Z</cp:lastPrinted>
  <dcterms:created xsi:type="dcterms:W3CDTF">2015-09-04T03:52:00Z</dcterms:created>
  <dcterms:modified xsi:type="dcterms:W3CDTF">2018-02-13T02:29:00Z</dcterms:modified>
</cp:coreProperties>
</file>